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32"/>
          <w:szCs w:val="32"/>
        </w:rPr>
        <w:t>附件3：</w:t>
      </w:r>
    </w:p>
    <w:p>
      <w:pPr>
        <w:spacing w:line="487" w:lineRule="atLeas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64" w:lineRule="atLeast"/>
        <w:jc w:val="center"/>
        <w:rPr>
          <w:rFonts w:ascii="方正大标宋简体" w:hAnsi="Times New Roman" w:eastAsia="方正大标宋简体" w:cs="Times New Roman"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sz w:val="36"/>
          <w:szCs w:val="36"/>
        </w:rPr>
        <w:t>湖北师范大学2024年“挑战杯”大学生创业计划竞赛</w:t>
      </w:r>
    </w:p>
    <w:p>
      <w:pPr>
        <w:spacing w:line="788" w:lineRule="atLeast"/>
        <w:jc w:val="center"/>
        <w:rPr>
          <w:rFonts w:ascii="方正大标宋简体" w:hAnsi="Times New Roman" w:eastAsia="方正大标宋简体" w:cs="Times New Roman"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sz w:val="36"/>
          <w:szCs w:val="36"/>
        </w:rPr>
        <w:t>作  品  申  报  表</w:t>
      </w:r>
    </w:p>
    <w:p>
      <w:pPr>
        <w:spacing w:line="487" w:lineRule="atLeas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7" w:lineRule="atLeas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76" w:lineRule="atLeast"/>
        <w:ind w:firstLine="1658" w:firstLineChars="59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作品名称：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                     </w:t>
      </w:r>
    </w:p>
    <w:p>
      <w:pPr>
        <w:spacing w:line="476" w:lineRule="atLeast"/>
        <w:rPr>
          <w:rFonts w:ascii="仿宋" w:hAnsi="仿宋" w:eastAsia="仿宋" w:cs="Times New Roman"/>
          <w:sz w:val="10"/>
          <w:szCs w:val="10"/>
        </w:rPr>
      </w:pPr>
    </w:p>
    <w:p>
      <w:pPr>
        <w:spacing w:line="476" w:lineRule="atLeast"/>
        <w:ind w:firstLine="1661" w:firstLineChars="591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学院名称：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                     </w:t>
      </w:r>
    </w:p>
    <w:p>
      <w:pPr>
        <w:spacing w:line="476" w:lineRule="atLeast"/>
        <w:ind w:firstLine="1654" w:firstLineChars="591"/>
        <w:rPr>
          <w:rFonts w:ascii="仿宋" w:hAnsi="仿宋" w:eastAsia="仿宋" w:cs="Times New Roman"/>
          <w:sz w:val="28"/>
          <w:szCs w:val="28"/>
        </w:rPr>
      </w:pPr>
    </w:p>
    <w:p>
      <w:pPr>
        <w:spacing w:line="476" w:lineRule="atLeast"/>
        <w:ind w:firstLine="1661" w:firstLineChars="591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申 报 人：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                     </w:t>
      </w:r>
    </w:p>
    <w:p>
      <w:pPr>
        <w:spacing w:line="476" w:lineRule="atLeast"/>
        <w:rPr>
          <w:rFonts w:ascii="仿宋" w:hAnsi="仿宋" w:eastAsia="仿宋" w:cs="Times New Roman"/>
          <w:sz w:val="28"/>
          <w:szCs w:val="28"/>
        </w:rPr>
      </w:pPr>
    </w:p>
    <w:p>
      <w:pPr>
        <w:spacing w:line="476" w:lineRule="atLeast"/>
        <w:rPr>
          <w:rFonts w:ascii="仿宋" w:hAnsi="仿宋" w:eastAsia="仿宋" w:cs="Times New Roman"/>
          <w:sz w:val="28"/>
          <w:szCs w:val="28"/>
        </w:rPr>
      </w:pPr>
    </w:p>
    <w:p>
      <w:pPr>
        <w:spacing w:line="476" w:lineRule="atLeast"/>
        <w:rPr>
          <w:rFonts w:ascii="仿宋" w:hAnsi="仿宋" w:eastAsia="仿宋" w:cs="Times New Roman"/>
          <w:sz w:val="28"/>
          <w:szCs w:val="28"/>
        </w:rPr>
      </w:pPr>
    </w:p>
    <w:p>
      <w:pPr>
        <w:spacing w:line="476" w:lineRule="atLeast"/>
        <w:rPr>
          <w:rFonts w:ascii="仿宋" w:hAnsi="仿宋" w:eastAsia="仿宋" w:cs="Times New Roman"/>
        </w:rPr>
      </w:pPr>
    </w:p>
    <w:p>
      <w:pPr>
        <w:spacing w:line="476" w:lineRule="atLeast"/>
        <w:rPr>
          <w:rFonts w:ascii="仿宋" w:hAnsi="仿宋" w:eastAsia="仿宋" w:cs="Times New Roman"/>
        </w:rPr>
      </w:pPr>
    </w:p>
    <w:p>
      <w:pPr>
        <w:spacing w:line="476" w:lineRule="atLeast"/>
        <w:rPr>
          <w:rFonts w:ascii="仿宋" w:hAnsi="仿宋" w:eastAsia="仿宋" w:cs="Times New Roman"/>
        </w:rPr>
      </w:pPr>
    </w:p>
    <w:p>
      <w:pPr>
        <w:spacing w:line="360" w:lineRule="auto"/>
        <w:ind w:right="480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共青团湖北师范大学委员会</w:t>
      </w:r>
    </w:p>
    <w:p>
      <w:pPr>
        <w:spacing w:line="360" w:lineRule="auto"/>
        <w:ind w:right="480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二</w:t>
      </w:r>
      <w:r>
        <w:rPr>
          <w:rFonts w:hint="eastAsia" w:ascii="仿宋" w:hAnsi="仿宋" w:eastAsia="仿宋" w:cs="微软雅黑"/>
          <w:sz w:val="30"/>
          <w:szCs w:val="30"/>
        </w:rPr>
        <w:t>〇</w:t>
      </w:r>
      <w:r>
        <w:rPr>
          <w:rFonts w:hint="eastAsia" w:ascii="仿宋" w:hAnsi="仿宋" w:eastAsia="仿宋" w:cs="宋体"/>
          <w:sz w:val="30"/>
          <w:szCs w:val="30"/>
        </w:rPr>
        <w:t>二三年十二月</w:t>
      </w:r>
    </w:p>
    <w:p>
      <w:pPr>
        <w:rPr>
          <w:rFonts w:ascii="方正大标宋简体" w:hAnsi="宋体" w:eastAsia="方正大标宋简体" w:cs="Times New Roman"/>
          <w:sz w:val="36"/>
          <w:szCs w:val="36"/>
        </w:rPr>
      </w:pPr>
      <w:r>
        <w:rPr>
          <w:rFonts w:hint="eastAsia" w:ascii="方正大标宋简体" w:hAnsi="宋体" w:eastAsia="方正大标宋简体" w:cs="Times New Roman"/>
          <w:sz w:val="36"/>
          <w:szCs w:val="36"/>
        </w:rPr>
        <w:br w:type="page"/>
      </w:r>
    </w:p>
    <w:p>
      <w:pPr>
        <w:spacing w:after="156" w:afterLines="50" w:line="520" w:lineRule="exact"/>
        <w:jc w:val="center"/>
        <w:rPr>
          <w:rFonts w:ascii="方正大标宋简体" w:hAnsi="宋体" w:eastAsia="方正大标宋简体" w:cs="Times New Roman"/>
          <w:sz w:val="36"/>
          <w:szCs w:val="36"/>
        </w:rPr>
      </w:pPr>
      <w:r>
        <w:rPr>
          <w:rFonts w:hint="eastAsia" w:ascii="方正大标宋简体" w:hAnsi="宋体" w:eastAsia="方正大标宋简体" w:cs="Times New Roman"/>
          <w:sz w:val="36"/>
          <w:szCs w:val="36"/>
        </w:rPr>
        <w:t>“挑战杯”大学生创业计划竞赛作品申报表</w:t>
      </w:r>
    </w:p>
    <w:tbl>
      <w:tblPr>
        <w:tblStyle w:val="2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48"/>
        <w:gridCol w:w="753"/>
        <w:gridCol w:w="709"/>
        <w:gridCol w:w="2691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作品名称</w:t>
            </w:r>
          </w:p>
        </w:tc>
        <w:tc>
          <w:tcPr>
            <w:tcW w:w="76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作品类别</w:t>
            </w:r>
          </w:p>
        </w:tc>
        <w:tc>
          <w:tcPr>
            <w:tcW w:w="76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甲类：已创业（  ）    乙类：未创业（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pacing w:val="-4"/>
                <w:sz w:val="24"/>
                <w:szCs w:val="24"/>
              </w:rPr>
              <w:t>作品所属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pacing w:val="-4"/>
                <w:sz w:val="24"/>
                <w:szCs w:val="24"/>
              </w:rPr>
              <w:t>领域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分类</w:t>
            </w:r>
          </w:p>
        </w:tc>
        <w:tc>
          <w:tcPr>
            <w:tcW w:w="7667" w:type="dxa"/>
            <w:gridSpan w:val="5"/>
            <w:vAlign w:val="center"/>
          </w:tcPr>
          <w:p>
            <w:pPr>
              <w:spacing w:before="156" w:beforeLines="50"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A、科技创新和未来产业      B、共同富裕和乡村振兴</w:t>
            </w:r>
          </w:p>
          <w:p>
            <w:pPr>
              <w:spacing w:before="156" w:beforeLines="50"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C、社会治理和公共服务      D、生态环保和可持续发展</w:t>
            </w:r>
          </w:p>
          <w:p>
            <w:pPr>
              <w:spacing w:before="156" w:beforeLines="50"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E、文化创意和区域合作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pacing w:val="-4"/>
                <w:sz w:val="24"/>
                <w:szCs w:val="24"/>
              </w:rPr>
              <w:t>团队负责人</w:t>
            </w:r>
          </w:p>
        </w:tc>
        <w:tc>
          <w:tcPr>
            <w:tcW w:w="1148" w:type="dxa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753" w:type="dxa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年龄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学院、专业、班级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联系方式(长号)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团 队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成 员</w:t>
            </w:r>
          </w:p>
        </w:tc>
        <w:tc>
          <w:tcPr>
            <w:tcW w:w="1148" w:type="dxa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753" w:type="dxa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年龄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学院、专业、班级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联系方式(长号)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ind w:firstLine="108" w:firstLineChars="50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19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16"/>
        <w:gridCol w:w="1414"/>
        <w:gridCol w:w="930"/>
        <w:gridCol w:w="930"/>
        <w:gridCol w:w="1371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6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指导老师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62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62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6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62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4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项目简介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pacing w:val="-17"/>
                <w:sz w:val="24"/>
                <w:szCs w:val="24"/>
              </w:rPr>
              <w:t>（1000字以内）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9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推荐意见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（全部老师均需签署意见）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学院推荐意见</w:t>
            </w:r>
          </w:p>
        </w:tc>
        <w:tc>
          <w:tcPr>
            <w:tcW w:w="7473" w:type="dxa"/>
            <w:gridSpan w:val="6"/>
          </w:tcPr>
          <w:p>
            <w:pPr>
              <w:adjustRightInd w:val="0"/>
              <w:snapToGrid w:val="0"/>
              <w:spacing w:line="600" w:lineRule="exact"/>
              <w:ind w:right="56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ind w:right="56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ind w:right="560" w:firstLine="4920" w:firstLineChars="205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签章：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学校评委会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7473" w:type="dxa"/>
            <w:gridSpan w:val="6"/>
          </w:tcPr>
          <w:p>
            <w:pPr>
              <w:adjustRightInd w:val="0"/>
              <w:snapToGrid w:val="0"/>
              <w:spacing w:line="600" w:lineRule="exact"/>
              <w:ind w:right="56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ind w:right="56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ind w:right="560" w:firstLine="4920" w:firstLineChars="205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盖章：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备 注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zQ5NTIyYTdjZGRkYWY5OGZmZDFlMTFlZDYwZGEifQ=="/>
  </w:docVars>
  <w:rsids>
    <w:rsidRoot w:val="1EA330F4"/>
    <w:rsid w:val="1EA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2023-12-07T04:52:00Z</dcterms:created>
  <dc:creator>祁玖</dc:creator>
  <cp:lastModifiedBy>祁玖</cp:lastModifiedBy>
  <dcterms:modified xsi:type="dcterms:W3CDTF">2023-12-07T04:53:38Z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F90781CD9146408BB00C6B2C993BE79A_11</vt:lpwstr>
  </property>
</Properties>
</file>