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CA7" w:rsidRPr="00771FD0" w:rsidRDefault="00412CA7" w:rsidP="00412CA7">
      <w:pPr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771FD0">
        <w:rPr>
          <w:rFonts w:ascii="Times New Roman" w:eastAsia="黑体" w:hAnsi="黑体" w:cs="Times New Roman"/>
          <w:sz w:val="32"/>
          <w:szCs w:val="32"/>
        </w:rPr>
        <w:t>附件</w:t>
      </w:r>
      <w:r w:rsidRPr="00771FD0">
        <w:rPr>
          <w:rFonts w:ascii="Times New Roman" w:eastAsia="黑体" w:hAnsi="Times New Roman" w:cs="Times New Roman"/>
          <w:sz w:val="32"/>
          <w:szCs w:val="32"/>
        </w:rPr>
        <w:t>5</w:t>
      </w:r>
    </w:p>
    <w:p w:rsidR="00412CA7" w:rsidRDefault="00412CA7" w:rsidP="00412CA7">
      <w:pPr>
        <w:jc w:val="center"/>
        <w:rPr>
          <w:rFonts w:ascii="宋体" w:eastAsia="宋体" w:hAnsi="宋体"/>
          <w:b/>
          <w:sz w:val="24"/>
        </w:rPr>
      </w:pPr>
    </w:p>
    <w:p w:rsidR="00412CA7" w:rsidRDefault="00412CA7" w:rsidP="00412CA7">
      <w:pPr>
        <w:spacing w:line="0" w:lineRule="atLeas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第九届全国青年科普创新实验暨作品大赛</w:t>
      </w:r>
    </w:p>
    <w:p w:rsidR="00412CA7" w:rsidRDefault="00412CA7" w:rsidP="00412CA7">
      <w:pPr>
        <w:spacing w:line="0" w:lineRule="atLeas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创意作品项目——智慧社区（大学组/中学组）</w:t>
      </w:r>
    </w:p>
    <w:p w:rsidR="00412CA7" w:rsidRDefault="00412CA7" w:rsidP="00412CA7">
      <w:pPr>
        <w:spacing w:line="0" w:lineRule="atLeas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作品方案（模板）</w:t>
      </w:r>
    </w:p>
    <w:tbl>
      <w:tblPr>
        <w:tblW w:w="82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92"/>
        <w:gridCol w:w="1354"/>
        <w:gridCol w:w="1276"/>
      </w:tblGrid>
      <w:tr w:rsidR="00412CA7" w:rsidTr="00200607">
        <w:trPr>
          <w:trHeight w:val="287"/>
          <w:jc w:val="center"/>
        </w:trPr>
        <w:tc>
          <w:tcPr>
            <w:tcW w:w="8222" w:type="dxa"/>
            <w:gridSpan w:val="3"/>
          </w:tcPr>
          <w:p w:rsidR="00412CA7" w:rsidRDefault="00412CA7" w:rsidP="00200607">
            <w:pPr>
              <w:spacing w:line="315" w:lineRule="exact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参赛队伍：</w:t>
            </w:r>
          </w:p>
        </w:tc>
      </w:tr>
      <w:tr w:rsidR="00412CA7" w:rsidTr="00200607">
        <w:trPr>
          <w:trHeight w:val="321"/>
          <w:jc w:val="center"/>
        </w:trPr>
        <w:tc>
          <w:tcPr>
            <w:tcW w:w="8222" w:type="dxa"/>
            <w:gridSpan w:val="3"/>
          </w:tcPr>
          <w:p w:rsidR="00412CA7" w:rsidRDefault="00412CA7" w:rsidP="00200607">
            <w:pPr>
              <w:spacing w:line="315" w:lineRule="exact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项目名称：</w:t>
            </w: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  <w:b/>
                <w:bCs/>
              </w:rPr>
            </w:pPr>
          </w:p>
        </w:tc>
      </w:tr>
      <w:tr w:rsidR="00412CA7" w:rsidTr="00200607">
        <w:trPr>
          <w:trHeight w:val="577"/>
          <w:jc w:val="center"/>
        </w:trPr>
        <w:tc>
          <w:tcPr>
            <w:tcW w:w="8222" w:type="dxa"/>
            <w:gridSpan w:val="3"/>
          </w:tcPr>
          <w:p w:rsidR="00412CA7" w:rsidRDefault="00412CA7" w:rsidP="00412CA7">
            <w:pPr>
              <w:numPr>
                <w:ilvl w:val="0"/>
                <w:numId w:val="1"/>
              </w:numPr>
              <w:snapToGrid w:val="0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作品设计思路、实现和制作计划</w:t>
            </w:r>
          </w:p>
          <w:p w:rsidR="00412CA7" w:rsidRDefault="00412CA7" w:rsidP="00200607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  <w:p w:rsidR="00412CA7" w:rsidRDefault="00412CA7" w:rsidP="00200607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  <w:p w:rsidR="00412CA7" w:rsidRDefault="00412CA7" w:rsidP="00200607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12CA7" w:rsidTr="00200607">
        <w:trPr>
          <w:trHeight w:val="374"/>
          <w:jc w:val="center"/>
        </w:trPr>
        <w:tc>
          <w:tcPr>
            <w:tcW w:w="8222" w:type="dxa"/>
            <w:gridSpan w:val="3"/>
          </w:tcPr>
          <w:p w:rsidR="00412CA7" w:rsidRDefault="00412CA7" w:rsidP="00412CA7">
            <w:pPr>
              <w:numPr>
                <w:ilvl w:val="0"/>
                <w:numId w:val="2"/>
              </w:numPr>
              <w:spacing w:line="315" w:lineRule="exact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sz w:val="24"/>
                <w:szCs w:val="24"/>
              </w:rPr>
              <w:t>作品创新点</w:t>
            </w: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12CA7" w:rsidTr="00200607">
        <w:trPr>
          <w:trHeight w:val="374"/>
          <w:jc w:val="center"/>
        </w:trPr>
        <w:tc>
          <w:tcPr>
            <w:tcW w:w="8222" w:type="dxa"/>
            <w:gridSpan w:val="3"/>
          </w:tcPr>
          <w:p w:rsidR="00412CA7" w:rsidRDefault="00412CA7" w:rsidP="00412CA7">
            <w:pPr>
              <w:numPr>
                <w:ilvl w:val="0"/>
                <w:numId w:val="2"/>
              </w:numPr>
              <w:spacing w:line="315" w:lineRule="exact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sz w:val="24"/>
                <w:szCs w:val="24"/>
              </w:rPr>
              <w:t>材料清单和相关要求，包括软硬件名称、类型等</w:t>
            </w: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12CA7" w:rsidTr="00200607">
        <w:trPr>
          <w:trHeight w:val="374"/>
          <w:jc w:val="center"/>
        </w:trPr>
        <w:tc>
          <w:tcPr>
            <w:tcW w:w="8222" w:type="dxa"/>
            <w:gridSpan w:val="3"/>
          </w:tcPr>
          <w:p w:rsidR="00412CA7" w:rsidRDefault="00412CA7" w:rsidP="00412CA7">
            <w:pPr>
              <w:numPr>
                <w:ilvl w:val="0"/>
                <w:numId w:val="2"/>
              </w:numPr>
              <w:spacing w:line="315" w:lineRule="exact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sz w:val="24"/>
                <w:szCs w:val="24"/>
              </w:rPr>
              <w:t>制作过程，包括至少5个步骤，每个步骤需配合图片和文字说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明</w:t>
            </w: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12CA7" w:rsidTr="00200607">
        <w:trPr>
          <w:trHeight w:val="374"/>
          <w:jc w:val="center"/>
        </w:trPr>
        <w:tc>
          <w:tcPr>
            <w:tcW w:w="8222" w:type="dxa"/>
            <w:gridSpan w:val="3"/>
          </w:tcPr>
          <w:p w:rsidR="00412CA7" w:rsidRDefault="00412CA7" w:rsidP="00412CA7">
            <w:pPr>
              <w:numPr>
                <w:ilvl w:val="0"/>
                <w:numId w:val="2"/>
              </w:numPr>
              <w:spacing w:line="315" w:lineRule="exact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sz w:val="24"/>
                <w:szCs w:val="24"/>
              </w:rPr>
              <w:t>成果，包括外观图片、功能介绍、演示效果等，并提供必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要的使用说明</w:t>
            </w: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12CA7" w:rsidTr="00200607">
        <w:trPr>
          <w:trHeight w:val="374"/>
          <w:jc w:val="center"/>
        </w:trPr>
        <w:tc>
          <w:tcPr>
            <w:tcW w:w="8222" w:type="dxa"/>
            <w:gridSpan w:val="3"/>
          </w:tcPr>
          <w:p w:rsidR="00412CA7" w:rsidRDefault="00412CA7" w:rsidP="00412CA7">
            <w:pPr>
              <w:numPr>
                <w:ilvl w:val="0"/>
                <w:numId w:val="2"/>
              </w:numPr>
              <w:spacing w:line="315" w:lineRule="exact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团队</w:t>
            </w:r>
            <w:r>
              <w:rPr>
                <w:rFonts w:ascii="宋体" w:eastAsia="宋体" w:hAnsi="宋体"/>
                <w:b/>
                <w:bCs/>
                <w:sz w:val="24"/>
                <w:szCs w:val="24"/>
              </w:rPr>
              <w:t>成员介绍和工作分工说明</w:t>
            </w: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12CA7" w:rsidTr="00200607">
        <w:trPr>
          <w:trHeight w:val="374"/>
          <w:jc w:val="center"/>
        </w:trPr>
        <w:tc>
          <w:tcPr>
            <w:tcW w:w="8222" w:type="dxa"/>
            <w:gridSpan w:val="3"/>
          </w:tcPr>
          <w:p w:rsidR="00412CA7" w:rsidRDefault="00412CA7" w:rsidP="00200607">
            <w:pPr>
              <w:spacing w:line="315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七、团队工作讨论记录表（可自由增加讨论次数）</w:t>
            </w:r>
          </w:p>
        </w:tc>
      </w:tr>
      <w:tr w:rsidR="00412CA7" w:rsidTr="00200607">
        <w:trPr>
          <w:trHeight w:val="2810"/>
          <w:jc w:val="center"/>
        </w:trPr>
        <w:tc>
          <w:tcPr>
            <w:tcW w:w="8222" w:type="dxa"/>
            <w:gridSpan w:val="3"/>
            <w:tcBorders>
              <w:bottom w:val="single" w:sz="4" w:space="0" w:color="auto"/>
            </w:tcBorders>
          </w:tcPr>
          <w:p w:rsidR="00412CA7" w:rsidRDefault="00412CA7" w:rsidP="00200607">
            <w:pPr>
              <w:spacing w:line="315" w:lineRule="exact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lastRenderedPageBreak/>
              <w:t>第一次讨论：</w:t>
            </w: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讨论时间：  年  月  日  点  </w:t>
            </w:r>
            <w:r>
              <w:rPr>
                <w:rFonts w:ascii="宋体" w:eastAsia="宋体" w:hAnsi="宋体"/>
              </w:rPr>
              <w:t>分至</w:t>
            </w:r>
            <w:r>
              <w:rPr>
                <w:rFonts w:ascii="宋体" w:eastAsia="宋体" w:hAnsi="宋体" w:hint="eastAsia"/>
              </w:rPr>
              <w:t xml:space="preserve">  点  分  参会人数：  人，缺席人数：  人</w:t>
            </w: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（一）主要讨论内容</w:t>
            </w: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</w:t>
            </w:r>
            <w:r>
              <w:rPr>
                <w:rFonts w:ascii="宋体" w:eastAsia="宋体" w:hAnsi="宋体" w:hint="eastAsia"/>
              </w:rPr>
              <w:t>．</w:t>
            </w: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（二）主要决定项（会议达成的主要成果，包括对后续方案的决策等）</w:t>
            </w: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</w:t>
            </w:r>
            <w:r>
              <w:rPr>
                <w:rFonts w:ascii="宋体" w:eastAsia="宋体" w:hAnsi="宋体" w:hint="eastAsia"/>
              </w:rPr>
              <w:t>．</w:t>
            </w:r>
          </w:p>
        </w:tc>
      </w:tr>
      <w:tr w:rsidR="00412CA7" w:rsidTr="00200607">
        <w:trPr>
          <w:trHeight w:val="287"/>
          <w:jc w:val="center"/>
        </w:trPr>
        <w:tc>
          <w:tcPr>
            <w:tcW w:w="5592" w:type="dxa"/>
          </w:tcPr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b/>
              </w:rPr>
              <w:t>下一步行动项</w:t>
            </w:r>
          </w:p>
        </w:tc>
        <w:tc>
          <w:tcPr>
            <w:tcW w:w="1354" w:type="dxa"/>
          </w:tcPr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负责人</w:t>
            </w:r>
          </w:p>
        </w:tc>
        <w:tc>
          <w:tcPr>
            <w:tcW w:w="1276" w:type="dxa"/>
          </w:tcPr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时间节点</w:t>
            </w:r>
          </w:p>
        </w:tc>
      </w:tr>
      <w:tr w:rsidR="00412CA7" w:rsidTr="00200607">
        <w:trPr>
          <w:trHeight w:val="829"/>
          <w:jc w:val="center"/>
        </w:trPr>
        <w:tc>
          <w:tcPr>
            <w:tcW w:w="5592" w:type="dxa"/>
          </w:tcPr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</w:t>
            </w:r>
            <w:r>
              <w:rPr>
                <w:rFonts w:ascii="宋体" w:eastAsia="宋体" w:hAnsi="宋体" w:hint="eastAsia"/>
              </w:rPr>
              <w:t>．</w:t>
            </w: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</w:p>
        </w:tc>
        <w:tc>
          <w:tcPr>
            <w:tcW w:w="1354" w:type="dxa"/>
          </w:tcPr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</w:p>
        </w:tc>
        <w:tc>
          <w:tcPr>
            <w:tcW w:w="1276" w:type="dxa"/>
          </w:tcPr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</w:p>
        </w:tc>
      </w:tr>
      <w:tr w:rsidR="00412CA7" w:rsidTr="00200607">
        <w:trPr>
          <w:trHeight w:val="873"/>
          <w:jc w:val="center"/>
        </w:trPr>
        <w:tc>
          <w:tcPr>
            <w:tcW w:w="5592" w:type="dxa"/>
          </w:tcPr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2．</w:t>
            </w:r>
          </w:p>
        </w:tc>
        <w:tc>
          <w:tcPr>
            <w:tcW w:w="1354" w:type="dxa"/>
          </w:tcPr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</w:p>
        </w:tc>
        <w:tc>
          <w:tcPr>
            <w:tcW w:w="1276" w:type="dxa"/>
          </w:tcPr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</w:p>
        </w:tc>
      </w:tr>
      <w:tr w:rsidR="00412CA7" w:rsidTr="00200607">
        <w:trPr>
          <w:trHeight w:val="873"/>
          <w:jc w:val="center"/>
        </w:trPr>
        <w:tc>
          <w:tcPr>
            <w:tcW w:w="5592" w:type="dxa"/>
          </w:tcPr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3．</w:t>
            </w: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</w:p>
        </w:tc>
        <w:tc>
          <w:tcPr>
            <w:tcW w:w="1354" w:type="dxa"/>
          </w:tcPr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</w:p>
        </w:tc>
        <w:tc>
          <w:tcPr>
            <w:tcW w:w="1276" w:type="dxa"/>
          </w:tcPr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</w:p>
        </w:tc>
      </w:tr>
      <w:tr w:rsidR="00412CA7" w:rsidTr="00200607">
        <w:trPr>
          <w:trHeight w:val="287"/>
          <w:jc w:val="center"/>
        </w:trPr>
        <w:tc>
          <w:tcPr>
            <w:tcW w:w="5592" w:type="dxa"/>
          </w:tcPr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出席人员签到：</w:t>
            </w:r>
          </w:p>
        </w:tc>
        <w:tc>
          <w:tcPr>
            <w:tcW w:w="2630" w:type="dxa"/>
            <w:gridSpan w:val="2"/>
          </w:tcPr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提前约定下次会议时间：</w:t>
            </w: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</w:p>
        </w:tc>
      </w:tr>
      <w:tr w:rsidR="00412CA7" w:rsidTr="00200607">
        <w:trPr>
          <w:trHeight w:val="2872"/>
          <w:jc w:val="center"/>
        </w:trPr>
        <w:tc>
          <w:tcPr>
            <w:tcW w:w="8222" w:type="dxa"/>
            <w:gridSpan w:val="3"/>
          </w:tcPr>
          <w:p w:rsidR="00412CA7" w:rsidRDefault="00412CA7" w:rsidP="00200607">
            <w:pPr>
              <w:spacing w:line="315" w:lineRule="exact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第二次讨论：</w:t>
            </w: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讨论时间：  年  月  日  点  </w:t>
            </w:r>
            <w:r>
              <w:rPr>
                <w:rFonts w:ascii="宋体" w:eastAsia="宋体" w:hAnsi="宋体"/>
              </w:rPr>
              <w:t>分至</w:t>
            </w:r>
            <w:r>
              <w:rPr>
                <w:rFonts w:ascii="宋体" w:eastAsia="宋体" w:hAnsi="宋体" w:hint="eastAsia"/>
              </w:rPr>
              <w:t xml:space="preserve">  点  分  参会人数：  人，缺席人数：  人</w:t>
            </w: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（一）主要讨论内容</w:t>
            </w: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</w:t>
            </w:r>
            <w:r>
              <w:rPr>
                <w:rFonts w:ascii="宋体" w:eastAsia="宋体" w:hAnsi="宋体" w:hint="eastAsia"/>
              </w:rPr>
              <w:t>．</w:t>
            </w: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（二）主要决定项（会议达成的主要成果，包括对后续方案的决策等）</w:t>
            </w: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</w:t>
            </w:r>
            <w:r>
              <w:rPr>
                <w:rFonts w:ascii="宋体" w:eastAsia="宋体" w:hAnsi="宋体" w:hint="eastAsia"/>
              </w:rPr>
              <w:t>．</w:t>
            </w: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</w:p>
        </w:tc>
      </w:tr>
      <w:tr w:rsidR="00412CA7" w:rsidTr="00200607">
        <w:trPr>
          <w:trHeight w:val="287"/>
          <w:jc w:val="center"/>
        </w:trPr>
        <w:tc>
          <w:tcPr>
            <w:tcW w:w="5592" w:type="dxa"/>
          </w:tcPr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b/>
              </w:rPr>
              <w:t>下一步行动项</w:t>
            </w:r>
          </w:p>
        </w:tc>
        <w:tc>
          <w:tcPr>
            <w:tcW w:w="1354" w:type="dxa"/>
          </w:tcPr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负责人</w:t>
            </w:r>
          </w:p>
        </w:tc>
        <w:tc>
          <w:tcPr>
            <w:tcW w:w="1276" w:type="dxa"/>
          </w:tcPr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时间节点</w:t>
            </w:r>
          </w:p>
        </w:tc>
      </w:tr>
      <w:tr w:rsidR="00412CA7" w:rsidTr="00200607">
        <w:trPr>
          <w:trHeight w:val="829"/>
          <w:jc w:val="center"/>
        </w:trPr>
        <w:tc>
          <w:tcPr>
            <w:tcW w:w="5592" w:type="dxa"/>
          </w:tcPr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</w:t>
            </w:r>
            <w:r>
              <w:rPr>
                <w:rFonts w:ascii="宋体" w:eastAsia="宋体" w:hAnsi="宋体" w:hint="eastAsia"/>
              </w:rPr>
              <w:t>．</w:t>
            </w: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</w:p>
        </w:tc>
        <w:tc>
          <w:tcPr>
            <w:tcW w:w="1354" w:type="dxa"/>
          </w:tcPr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</w:p>
        </w:tc>
        <w:tc>
          <w:tcPr>
            <w:tcW w:w="1276" w:type="dxa"/>
          </w:tcPr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</w:p>
        </w:tc>
      </w:tr>
      <w:tr w:rsidR="00412CA7" w:rsidTr="00200607">
        <w:trPr>
          <w:trHeight w:val="873"/>
          <w:jc w:val="center"/>
        </w:trPr>
        <w:tc>
          <w:tcPr>
            <w:tcW w:w="5592" w:type="dxa"/>
          </w:tcPr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2．</w:t>
            </w: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</w:p>
        </w:tc>
        <w:tc>
          <w:tcPr>
            <w:tcW w:w="1354" w:type="dxa"/>
          </w:tcPr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</w:p>
        </w:tc>
        <w:tc>
          <w:tcPr>
            <w:tcW w:w="1276" w:type="dxa"/>
          </w:tcPr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</w:p>
        </w:tc>
      </w:tr>
      <w:tr w:rsidR="00412CA7" w:rsidTr="00200607">
        <w:trPr>
          <w:trHeight w:val="873"/>
          <w:jc w:val="center"/>
        </w:trPr>
        <w:tc>
          <w:tcPr>
            <w:tcW w:w="5592" w:type="dxa"/>
          </w:tcPr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3．</w:t>
            </w: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</w:p>
        </w:tc>
        <w:tc>
          <w:tcPr>
            <w:tcW w:w="1354" w:type="dxa"/>
          </w:tcPr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</w:p>
        </w:tc>
        <w:tc>
          <w:tcPr>
            <w:tcW w:w="1276" w:type="dxa"/>
          </w:tcPr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</w:p>
        </w:tc>
      </w:tr>
      <w:tr w:rsidR="00412CA7" w:rsidTr="00200607">
        <w:trPr>
          <w:trHeight w:val="287"/>
          <w:jc w:val="center"/>
        </w:trPr>
        <w:tc>
          <w:tcPr>
            <w:tcW w:w="5592" w:type="dxa"/>
          </w:tcPr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出席人员签到：</w:t>
            </w:r>
          </w:p>
        </w:tc>
        <w:tc>
          <w:tcPr>
            <w:tcW w:w="2630" w:type="dxa"/>
            <w:gridSpan w:val="2"/>
          </w:tcPr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提前约定下次会议时间：</w:t>
            </w:r>
          </w:p>
          <w:p w:rsidR="00412CA7" w:rsidRDefault="00412CA7" w:rsidP="00200607">
            <w:pPr>
              <w:spacing w:line="315" w:lineRule="exact"/>
              <w:rPr>
                <w:rFonts w:ascii="宋体" w:eastAsia="宋体" w:hAnsi="宋体"/>
              </w:rPr>
            </w:pPr>
          </w:p>
        </w:tc>
      </w:tr>
    </w:tbl>
    <w:p w:rsidR="00951FD6" w:rsidRPr="00412CA7" w:rsidRDefault="00951FD6"/>
    <w:sectPr w:rsidR="00951FD6" w:rsidRPr="00412CA7" w:rsidSect="00951F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E8A8613"/>
    <w:multiLevelType w:val="singleLevel"/>
    <w:tmpl w:val="FE8A8613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9834BF7"/>
    <w:multiLevelType w:val="singleLevel"/>
    <w:tmpl w:val="09834BF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12CA7"/>
    <w:rsid w:val="00412CA7"/>
    <w:rsid w:val="00951FD6"/>
    <w:rsid w:val="00D80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C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2023-02-03T08:25:00Z</dcterms:created>
  <dcterms:modified xsi:type="dcterms:W3CDTF">2023-02-03T08:25:00Z</dcterms:modified>
</cp:coreProperties>
</file>